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D360B2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D360B2">
        <w:rPr>
          <w:rFonts w:ascii="Arial" w:hAnsi="Arial" w:cs="Arial"/>
          <w:b/>
          <w:sz w:val="22"/>
          <w:szCs w:val="24"/>
        </w:rPr>
        <w:t>Erklärung</w:t>
      </w:r>
      <w:r w:rsidR="006A11FC" w:rsidRPr="00D360B2">
        <w:rPr>
          <w:rFonts w:ascii="Arial" w:hAnsi="Arial" w:cs="Arial"/>
          <w:b/>
          <w:sz w:val="22"/>
          <w:szCs w:val="24"/>
        </w:rPr>
        <w:t>en</w:t>
      </w:r>
      <w:r w:rsidRPr="00D360B2">
        <w:rPr>
          <w:rFonts w:ascii="Arial" w:hAnsi="Arial" w:cs="Arial"/>
          <w:b/>
          <w:sz w:val="22"/>
          <w:szCs w:val="24"/>
        </w:rPr>
        <w:t xml:space="preserve"> </w:t>
      </w:r>
      <w:r w:rsidR="009725E8" w:rsidRPr="00D360B2">
        <w:rPr>
          <w:rFonts w:ascii="Arial" w:hAnsi="Arial" w:cs="Arial"/>
          <w:b/>
          <w:sz w:val="22"/>
          <w:szCs w:val="24"/>
        </w:rPr>
        <w:t>zu</w:t>
      </w:r>
      <w:r w:rsidR="00694D03" w:rsidRPr="00D360B2">
        <w:rPr>
          <w:rFonts w:ascii="Arial" w:hAnsi="Arial" w:cs="Arial"/>
          <w:b/>
          <w:sz w:val="22"/>
          <w:szCs w:val="24"/>
        </w:rPr>
        <w:t>r Haftpflichtversicherung</w:t>
      </w:r>
      <w:r w:rsidRPr="00D360B2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D360B2">
        <w:rPr>
          <w:rFonts w:ascii="Arial" w:hAnsi="Arial" w:cs="Arial"/>
          <w:b/>
          <w:sz w:val="22"/>
          <w:szCs w:val="24"/>
        </w:rPr>
        <w:t>ieter</w:t>
      </w:r>
      <w:r w:rsidRPr="00D360B2">
        <w:rPr>
          <w:rFonts w:ascii="Arial" w:hAnsi="Arial" w:cs="Arial"/>
          <w:b/>
          <w:sz w:val="22"/>
          <w:szCs w:val="24"/>
        </w:rPr>
        <w:t>gemeinschaft</w:t>
      </w:r>
      <w:r w:rsidR="00C20B76" w:rsidRPr="00D360B2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</w:t>
            </w:r>
          </w:p>
        </w:tc>
      </w:tr>
      <w:tr w:rsidR="00E10B46" w:rsidRPr="00840953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53ED58C1" w:rsidR="00694D03" w:rsidRPr="000B171A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 w:rsidRPr="000B171A">
        <w:rPr>
          <w:rFonts w:ascii="Arial" w:hAnsi="Arial" w:cs="Arial"/>
          <w:szCs w:val="20"/>
        </w:rPr>
        <w:t>Zutreffendes bitte ankreuzen</w:t>
      </w:r>
      <w:r w:rsidR="00AF06FF" w:rsidRPr="000B171A">
        <w:rPr>
          <w:rFonts w:ascii="Arial" w:hAnsi="Arial" w:cs="Arial"/>
          <w:szCs w:val="20"/>
        </w:rPr>
        <w:t xml:space="preserve"> (</w:t>
      </w:r>
      <w:r w:rsidR="00AF06FF" w:rsidRPr="000B171A">
        <w:rPr>
          <w:rFonts w:ascii="Arial" w:hAnsi="Arial" w:cs="Arial"/>
          <w:szCs w:val="20"/>
          <w:u w:val="single"/>
        </w:rPr>
        <w:t xml:space="preserve">es darf nur </w:t>
      </w:r>
      <w:r w:rsidR="0094524C" w:rsidRPr="000B171A">
        <w:rPr>
          <w:rFonts w:ascii="Arial" w:hAnsi="Arial" w:cs="Arial"/>
          <w:szCs w:val="20"/>
          <w:u w:val="single"/>
        </w:rPr>
        <w:t>ein</w:t>
      </w:r>
      <w:r w:rsidR="00AF06FF" w:rsidRPr="000B171A">
        <w:rPr>
          <w:rFonts w:ascii="Arial" w:hAnsi="Arial" w:cs="Arial"/>
          <w:szCs w:val="20"/>
          <w:u w:val="single"/>
        </w:rPr>
        <w:t xml:space="preserve"> Kreuz gesetzt werden</w:t>
      </w:r>
      <w:r w:rsidR="00AF06FF" w:rsidRPr="000B171A">
        <w:rPr>
          <w:rFonts w:ascii="Arial" w:hAnsi="Arial" w:cs="Arial"/>
          <w:szCs w:val="20"/>
        </w:rPr>
        <w:t>)</w:t>
      </w:r>
      <w:r w:rsidRPr="000B171A">
        <w:rPr>
          <w:rFonts w:ascii="Arial" w:hAnsi="Arial" w:cs="Arial"/>
          <w:szCs w:val="20"/>
        </w:rPr>
        <w:t>:</w:t>
      </w:r>
    </w:p>
    <w:p w14:paraId="4CB1FDA0" w14:textId="6B934C88" w:rsidR="00694D03" w:rsidRPr="000B171A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0B171A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B171A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0B171A">
        <w:rPr>
          <w:rFonts w:ascii="Arial" w:hAnsi="Arial" w:cs="Arial"/>
          <w:szCs w:val="20"/>
          <w:shd w:val="clear" w:color="auto" w:fill="FFFFFF" w:themeFill="background1"/>
        </w:rPr>
      </w:r>
      <w:r w:rsidRPr="000B171A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0B171A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0B171A">
        <w:rPr>
          <w:rFonts w:ascii="Arial" w:hAnsi="Arial" w:cs="Arial"/>
          <w:szCs w:val="20"/>
          <w:shd w:val="clear" w:color="auto" w:fill="FFFFFF" w:themeFill="background1"/>
        </w:rPr>
        <w:tab/>
      </w:r>
      <w:r w:rsidRPr="000B171A">
        <w:rPr>
          <w:rFonts w:ascii="Arial" w:hAnsi="Arial" w:cs="Arial"/>
          <w:szCs w:val="20"/>
        </w:rPr>
        <w:t>Es besteht eine Haftpflichtversicherung mit mindestens folgenden Deckungssummen:</w:t>
      </w:r>
    </w:p>
    <w:p w14:paraId="635BB10C" w14:textId="7431C565" w:rsidR="00694D03" w:rsidRPr="000B171A" w:rsidRDefault="00460057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2</w:t>
      </w:r>
      <w:r w:rsidR="00DB125D" w:rsidRPr="000B171A">
        <w:rPr>
          <w:rFonts w:ascii="Arial" w:hAnsi="Arial" w:cs="Arial"/>
          <w:szCs w:val="20"/>
        </w:rPr>
        <w:t>,0</w:t>
      </w:r>
      <w:r w:rsidR="00694D03" w:rsidRPr="000B171A">
        <w:rPr>
          <w:rFonts w:ascii="Arial" w:hAnsi="Arial" w:cs="Arial"/>
          <w:szCs w:val="20"/>
        </w:rPr>
        <w:t xml:space="preserve"> Mio. € für Personenschäden,</w:t>
      </w:r>
    </w:p>
    <w:p w14:paraId="4FA415F7" w14:textId="427E13F1" w:rsidR="00694D03" w:rsidRPr="000B171A" w:rsidRDefault="00A47B4F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2</w:t>
      </w:r>
      <w:r w:rsidR="00460057">
        <w:rPr>
          <w:rFonts w:ascii="Arial" w:hAnsi="Arial" w:cs="Arial"/>
          <w:szCs w:val="20"/>
        </w:rPr>
        <w:t>,0</w:t>
      </w:r>
      <w:r w:rsidR="00694D03" w:rsidRPr="000B171A">
        <w:rPr>
          <w:rFonts w:ascii="Arial" w:hAnsi="Arial" w:cs="Arial"/>
          <w:szCs w:val="20"/>
        </w:rPr>
        <w:t xml:space="preserve"> Mio. € für </w:t>
      </w:r>
      <w:r w:rsidR="00AF06FF" w:rsidRPr="000B171A">
        <w:rPr>
          <w:rFonts w:ascii="Arial" w:hAnsi="Arial" w:cs="Arial"/>
          <w:szCs w:val="20"/>
        </w:rPr>
        <w:t>Sach- und Vermögensschäden</w:t>
      </w:r>
      <w:r w:rsidR="00694D03" w:rsidRPr="000B171A">
        <w:rPr>
          <w:rFonts w:ascii="Arial" w:hAnsi="Arial" w:cs="Arial"/>
          <w:szCs w:val="20"/>
        </w:rPr>
        <w:t>.</w:t>
      </w:r>
    </w:p>
    <w:p w14:paraId="64EB8131" w14:textId="1B2CD485" w:rsidR="00694D03" w:rsidRPr="000B171A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0B171A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78D9164B" w14:textId="7289999C" w:rsidR="00AF06FF" w:rsidRPr="000B171A" w:rsidRDefault="00AF06FF" w:rsidP="00AF06FF">
      <w:pPr>
        <w:pStyle w:val="Listenabsatz"/>
        <w:tabs>
          <w:tab w:val="left" w:pos="993"/>
        </w:tabs>
        <w:spacing w:before="240" w:line="360" w:lineRule="auto"/>
        <w:ind w:left="0"/>
        <w:contextualSpacing w:val="0"/>
        <w:jc w:val="both"/>
        <w:rPr>
          <w:rFonts w:ascii="Arial" w:hAnsi="Arial" w:cs="Arial"/>
          <w:b/>
          <w:bCs/>
          <w:szCs w:val="20"/>
          <w:u w:val="single"/>
        </w:rPr>
      </w:pPr>
      <w:r w:rsidRPr="000B171A">
        <w:rPr>
          <w:rFonts w:ascii="Arial" w:hAnsi="Arial" w:cs="Arial"/>
          <w:b/>
          <w:bCs/>
          <w:szCs w:val="20"/>
          <w:u w:val="single"/>
        </w:rPr>
        <w:t>oder</w:t>
      </w:r>
    </w:p>
    <w:p w14:paraId="39C8142F" w14:textId="21E1B96D" w:rsidR="00694D03" w:rsidRPr="000B171A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0B171A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0B171A">
        <w:rPr>
          <w:rFonts w:ascii="Arial" w:hAnsi="Arial" w:cs="Arial"/>
          <w:szCs w:val="20"/>
        </w:rPr>
        <w:instrText xml:space="preserve"> FORMCHECKBOX </w:instrText>
      </w:r>
      <w:r w:rsidRPr="000B171A">
        <w:rPr>
          <w:rFonts w:ascii="Arial" w:hAnsi="Arial" w:cs="Arial"/>
          <w:szCs w:val="20"/>
        </w:rPr>
      </w:r>
      <w:r w:rsidRPr="000B171A">
        <w:rPr>
          <w:rFonts w:ascii="Arial" w:hAnsi="Arial" w:cs="Arial"/>
          <w:szCs w:val="20"/>
        </w:rPr>
        <w:fldChar w:fldCharType="separate"/>
      </w:r>
      <w:r w:rsidRPr="000B171A">
        <w:rPr>
          <w:rFonts w:ascii="Arial" w:hAnsi="Arial" w:cs="Arial"/>
          <w:szCs w:val="20"/>
        </w:rPr>
        <w:fldChar w:fldCharType="end"/>
      </w:r>
      <w:r w:rsidRPr="000B171A">
        <w:rPr>
          <w:rFonts w:ascii="Arial" w:hAnsi="Arial" w:cs="Arial"/>
          <w:szCs w:val="20"/>
        </w:rPr>
        <w:tab/>
        <w:t>Im Auftragsfall wird eine Haftpflichtversicherung mit mindestens folgenden Deckungssummen abgeschlossen:</w:t>
      </w:r>
    </w:p>
    <w:p w14:paraId="4BBB31AE" w14:textId="36B8D252" w:rsidR="00694D03" w:rsidRPr="000B171A" w:rsidRDefault="00460057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2</w:t>
      </w:r>
      <w:r w:rsidR="00DB125D" w:rsidRPr="000B171A">
        <w:rPr>
          <w:rFonts w:ascii="Arial" w:hAnsi="Arial" w:cs="Arial"/>
          <w:szCs w:val="20"/>
        </w:rPr>
        <w:t>,0</w:t>
      </w:r>
      <w:r w:rsidR="00694D03" w:rsidRPr="000B171A">
        <w:rPr>
          <w:rFonts w:ascii="Arial" w:hAnsi="Arial" w:cs="Arial"/>
          <w:szCs w:val="20"/>
        </w:rPr>
        <w:t xml:space="preserve"> Mio. € für Personenschäden,</w:t>
      </w:r>
    </w:p>
    <w:p w14:paraId="676DBB8C" w14:textId="4449A60F" w:rsidR="00694D03" w:rsidRPr="000B171A" w:rsidRDefault="00A47B4F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2</w:t>
      </w:r>
      <w:r w:rsidR="00650974" w:rsidRPr="000B171A">
        <w:rPr>
          <w:rFonts w:ascii="Arial" w:hAnsi="Arial" w:cs="Arial"/>
          <w:szCs w:val="20"/>
        </w:rPr>
        <w:t>,</w:t>
      </w:r>
      <w:r w:rsidR="00460057">
        <w:rPr>
          <w:rFonts w:ascii="Arial" w:hAnsi="Arial" w:cs="Arial"/>
          <w:szCs w:val="20"/>
        </w:rPr>
        <w:t>0</w:t>
      </w:r>
      <w:r w:rsidR="00694D03" w:rsidRPr="000B171A">
        <w:rPr>
          <w:rFonts w:ascii="Arial" w:hAnsi="Arial" w:cs="Arial"/>
          <w:szCs w:val="20"/>
        </w:rPr>
        <w:t xml:space="preserve"> Mio. € für </w:t>
      </w:r>
      <w:r w:rsidR="00AF06FF" w:rsidRPr="000B171A">
        <w:rPr>
          <w:rFonts w:ascii="Arial" w:hAnsi="Arial" w:cs="Arial"/>
          <w:szCs w:val="20"/>
        </w:rPr>
        <w:t>Sach- und Vermögensschäden</w:t>
      </w:r>
      <w:r w:rsidR="00694D03" w:rsidRPr="000B171A">
        <w:rPr>
          <w:rFonts w:ascii="Arial" w:hAnsi="Arial" w:cs="Arial"/>
          <w:szCs w:val="20"/>
        </w:rPr>
        <w:t>.</w:t>
      </w:r>
    </w:p>
    <w:p w14:paraId="77C0D3CE" w14:textId="30EA5FF7" w:rsidR="00694D03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0B171A">
        <w:rPr>
          <w:rFonts w:ascii="Arial" w:hAnsi="Arial" w:cs="Arial"/>
          <w:szCs w:val="20"/>
        </w:rPr>
        <w:t>Die Ersatzleistung der Versicherung beträgt</w:t>
      </w:r>
      <w:r w:rsidRPr="0029618A">
        <w:rPr>
          <w:rFonts w:ascii="Arial" w:hAnsi="Arial" w:cs="Arial"/>
          <w:szCs w:val="20"/>
        </w:rPr>
        <w:t xml:space="preserve"> mindestens d</w:t>
      </w:r>
      <w:r>
        <w:rPr>
          <w:rFonts w:ascii="Arial" w:hAnsi="Arial" w:cs="Arial"/>
          <w:szCs w:val="20"/>
        </w:rPr>
        <w:t>as</w:t>
      </w:r>
      <w:r w:rsidRPr="0029618A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weifache d</w:t>
      </w:r>
      <w:r>
        <w:rPr>
          <w:rFonts w:ascii="Arial" w:hAnsi="Arial" w:cs="Arial"/>
          <w:szCs w:val="20"/>
        </w:rPr>
        <w:t>er</w:t>
      </w:r>
      <w:r w:rsidR="001B1426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Deckungssummen pro Jahr.</w:t>
      </w:r>
    </w:p>
    <w:p w14:paraId="61C08314" w14:textId="77777777" w:rsidR="00694D03" w:rsidRPr="00840953" w:rsidRDefault="00694D03" w:rsidP="001D3972">
      <w:pPr>
        <w:pStyle w:val="Listenabsatz"/>
        <w:spacing w:after="0"/>
        <w:ind w:left="0"/>
        <w:rPr>
          <w:rFonts w:ascii="Arial" w:hAnsi="Arial" w:cs="Arial"/>
          <w:b/>
          <w:szCs w:val="20"/>
        </w:rPr>
      </w:pPr>
    </w:p>
    <w:p w14:paraId="740D404E" w14:textId="77777777" w:rsidR="00A45053" w:rsidRPr="00840953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Pr="006E7A80" w:rsidRDefault="006E7A80" w:rsidP="006E7A80">
      <w:pPr>
        <w:tabs>
          <w:tab w:val="left" w:pos="750"/>
        </w:tabs>
        <w:rPr>
          <w:rFonts w:cs="Arial"/>
        </w:rPr>
      </w:pPr>
    </w:p>
    <w:sectPr w:rsidR="006E7A80" w:rsidRPr="006E7A80" w:rsidSect="009726C1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A305A" w14:textId="77777777" w:rsidR="005D5152" w:rsidRDefault="005D5152">
      <w:r>
        <w:separator/>
      </w:r>
    </w:p>
  </w:endnote>
  <w:endnote w:type="continuationSeparator" w:id="0">
    <w:p w14:paraId="7B624DB4" w14:textId="77777777" w:rsidR="005D5152" w:rsidRDefault="005D5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2B78C692" w:rsidR="00A92DDF" w:rsidRPr="000204F4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94524C">
      <w:rPr>
        <w:rFonts w:cs="Arial"/>
        <w:sz w:val="18"/>
        <w:szCs w:val="18"/>
      </w:rPr>
      <w:t xml:space="preserve">Stand: </w:t>
    </w:r>
    <w:r w:rsidR="00460057">
      <w:rPr>
        <w:rFonts w:cs="Arial"/>
        <w:sz w:val="18"/>
        <w:szCs w:val="18"/>
        <w:lang w:val="de-DE"/>
      </w:rPr>
      <w:t>03.07</w:t>
    </w:r>
    <w:r w:rsidR="00833CCA">
      <w:rPr>
        <w:rFonts w:cs="Arial"/>
        <w:sz w:val="18"/>
        <w:szCs w:val="18"/>
        <w:lang w:val="de-DE"/>
      </w:rPr>
      <w:t>.2026</w:t>
    </w:r>
    <w:r w:rsidRPr="000204F4">
      <w:rPr>
        <w:rFonts w:cs="Arial"/>
        <w:sz w:val="18"/>
        <w:szCs w:val="18"/>
      </w:rPr>
      <w:tab/>
    </w:r>
    <w:r w:rsidRPr="000204F4">
      <w:rPr>
        <w:rFonts w:cs="Arial"/>
        <w:sz w:val="18"/>
        <w:szCs w:val="18"/>
      </w:rPr>
      <w:tab/>
      <w:t xml:space="preserve">Seite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PAGE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  <w:r w:rsidRPr="000204F4">
      <w:rPr>
        <w:rFonts w:cs="Arial"/>
        <w:sz w:val="18"/>
        <w:szCs w:val="18"/>
      </w:rPr>
      <w:t xml:space="preserve"> von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NUMPAGES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4A28639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2B3F75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D84DC" w14:textId="77777777" w:rsidR="005D5152" w:rsidRDefault="005D5152">
      <w:r>
        <w:separator/>
      </w:r>
    </w:p>
  </w:footnote>
  <w:footnote w:type="continuationSeparator" w:id="0">
    <w:p w14:paraId="6B5C5A29" w14:textId="77777777" w:rsidR="005D5152" w:rsidRDefault="005D5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5FB2E" w14:textId="77777777" w:rsidR="00B55E72" w:rsidRPr="00A03750" w:rsidRDefault="00B55E72" w:rsidP="00B55E72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>Auftraggeber: Stadt Wunstorf</w:t>
    </w:r>
  </w:p>
  <w:p w14:paraId="1D260629" w14:textId="77777777" w:rsidR="00833CCA" w:rsidRPr="00A03750" w:rsidRDefault="00833CCA" w:rsidP="00833CCA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 xml:space="preserve">Projekt: Grundschule </w:t>
    </w:r>
    <w:r>
      <w:rPr>
        <w:rFonts w:cs="Arial"/>
        <w:sz w:val="18"/>
      </w:rPr>
      <w:t>Großenheidorn</w:t>
    </w:r>
    <w:r w:rsidRPr="00A03750">
      <w:rPr>
        <w:rFonts w:cs="Arial"/>
        <w:sz w:val="18"/>
      </w:rPr>
      <w:t xml:space="preserve"> – </w:t>
    </w:r>
    <w:r>
      <w:rPr>
        <w:rFonts w:cs="Arial"/>
        <w:sz w:val="18"/>
      </w:rPr>
      <w:t xml:space="preserve">An-/Umbau zu einer </w:t>
    </w:r>
    <w:r w:rsidRPr="00A03750">
      <w:rPr>
        <w:rFonts w:cs="Arial"/>
        <w:sz w:val="18"/>
      </w:rPr>
      <w:t>Ganztags</w:t>
    </w:r>
    <w:r>
      <w:rPr>
        <w:rFonts w:cs="Arial"/>
        <w:sz w:val="18"/>
      </w:rPr>
      <w:t>grund</w:t>
    </w:r>
    <w:r w:rsidRPr="00A03750">
      <w:rPr>
        <w:rFonts w:cs="Arial"/>
        <w:sz w:val="18"/>
      </w:rPr>
      <w:t>schule</w:t>
    </w:r>
  </w:p>
  <w:p w14:paraId="663EFD5A" w14:textId="49904211" w:rsidR="00B55E72" w:rsidRPr="00A03750" w:rsidRDefault="00B55E72" w:rsidP="00B55E72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 xml:space="preserve">Los </w:t>
    </w:r>
    <w:r w:rsidR="00F530CF">
      <w:rPr>
        <w:rFonts w:cs="Arial"/>
        <w:sz w:val="18"/>
      </w:rPr>
      <w:t>3</w:t>
    </w:r>
    <w:r w:rsidRPr="00A03750">
      <w:rPr>
        <w:rFonts w:cs="Arial"/>
        <w:sz w:val="18"/>
      </w:rPr>
      <w:t xml:space="preserve"> – </w:t>
    </w:r>
    <w:r>
      <w:rPr>
        <w:rFonts w:cs="Arial"/>
        <w:sz w:val="18"/>
      </w:rPr>
      <w:t xml:space="preserve">Fachplanung Technische Ausrüstung </w:t>
    </w:r>
    <w:r w:rsidR="00F530CF">
      <w:rPr>
        <w:rFonts w:cs="Arial"/>
        <w:sz w:val="18"/>
      </w:rPr>
      <w:t>ELT</w:t>
    </w:r>
  </w:p>
  <w:p w14:paraId="74773431" w14:textId="60286FF8" w:rsidR="00D47AF7" w:rsidRDefault="00657013" w:rsidP="00C57B20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 w:rsidRPr="00475187">
      <w:rPr>
        <w:rFonts w:cs="Arial"/>
        <w:sz w:val="18"/>
        <w:szCs w:val="18"/>
      </w:rPr>
      <w:t xml:space="preserve">Anlage </w:t>
    </w:r>
    <w:r w:rsidR="004C429A">
      <w:rPr>
        <w:rFonts w:cs="Arial"/>
        <w:sz w:val="18"/>
        <w:szCs w:val="18"/>
        <w:lang w:val="de-DE"/>
      </w:rPr>
      <w:t>6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</w:t>
    </w:r>
    <w:r w:rsidR="00694D03">
      <w:rPr>
        <w:rFonts w:cs="Arial"/>
        <w:sz w:val="18"/>
        <w:szCs w:val="18"/>
        <w:lang w:val="de-DE"/>
      </w:rPr>
      <w:t xml:space="preserve">g </w:t>
    </w:r>
    <w:r w:rsidR="009725E8">
      <w:rPr>
        <w:rFonts w:cs="Arial"/>
        <w:sz w:val="18"/>
        <w:szCs w:val="18"/>
        <w:lang w:val="de-DE"/>
      </w:rPr>
      <w:t>zu</w:t>
    </w:r>
    <w:r w:rsidR="00694D03">
      <w:rPr>
        <w:rFonts w:cs="Arial"/>
        <w:sz w:val="18"/>
        <w:szCs w:val="18"/>
        <w:lang w:val="de-DE"/>
      </w:rPr>
      <w:t>r Haftpflichtversicherung</w:t>
    </w:r>
  </w:p>
  <w:p w14:paraId="56C25504" w14:textId="73EC0A2D" w:rsidR="00C57B20" w:rsidRPr="00C57B20" w:rsidRDefault="00C57B20" w:rsidP="00C57B20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  <w:lang w:val="de-DE"/>
      </w:rPr>
    </w:pPr>
    <w:r>
      <w:rPr>
        <w:rFonts w:cs="Arial"/>
        <w:sz w:val="18"/>
        <w:szCs w:val="18"/>
        <w:u w:val="single"/>
        <w:lang w:val="de-DE"/>
      </w:rPr>
      <w:tab/>
    </w:r>
    <w:r>
      <w:rPr>
        <w:rFonts w:cs="Arial"/>
        <w:sz w:val="18"/>
        <w:szCs w:val="18"/>
        <w:u w:val="single"/>
        <w:lang w:val="de-D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8"/>
  </w:num>
  <w:num w:numId="3" w16cid:durableId="903833277">
    <w:abstractNumId w:val="13"/>
  </w:num>
  <w:num w:numId="4" w16cid:durableId="624385089">
    <w:abstractNumId w:val="35"/>
  </w:num>
  <w:num w:numId="5" w16cid:durableId="1722633561">
    <w:abstractNumId w:val="9"/>
  </w:num>
  <w:num w:numId="6" w16cid:durableId="403064915">
    <w:abstractNumId w:val="47"/>
  </w:num>
  <w:num w:numId="7" w16cid:durableId="277218668">
    <w:abstractNumId w:val="50"/>
  </w:num>
  <w:num w:numId="8" w16cid:durableId="337926129">
    <w:abstractNumId w:val="37"/>
  </w:num>
  <w:num w:numId="9" w16cid:durableId="598683259">
    <w:abstractNumId w:val="43"/>
  </w:num>
  <w:num w:numId="10" w16cid:durableId="1439834596">
    <w:abstractNumId w:val="16"/>
  </w:num>
  <w:num w:numId="11" w16cid:durableId="247546709">
    <w:abstractNumId w:val="32"/>
  </w:num>
  <w:num w:numId="12" w16cid:durableId="1519812486">
    <w:abstractNumId w:val="17"/>
  </w:num>
  <w:num w:numId="13" w16cid:durableId="1260405359">
    <w:abstractNumId w:val="36"/>
  </w:num>
  <w:num w:numId="14" w16cid:durableId="1345590355">
    <w:abstractNumId w:val="38"/>
  </w:num>
  <w:num w:numId="15" w16cid:durableId="1232733376">
    <w:abstractNumId w:val="41"/>
  </w:num>
  <w:num w:numId="16" w16cid:durableId="1799688450">
    <w:abstractNumId w:val="39"/>
  </w:num>
  <w:num w:numId="17" w16cid:durableId="2139565138">
    <w:abstractNumId w:val="27"/>
  </w:num>
  <w:num w:numId="18" w16cid:durableId="449518543">
    <w:abstractNumId w:val="15"/>
  </w:num>
  <w:num w:numId="19" w16cid:durableId="991565654">
    <w:abstractNumId w:val="11"/>
  </w:num>
  <w:num w:numId="20" w16cid:durableId="148138530">
    <w:abstractNumId w:val="20"/>
  </w:num>
  <w:num w:numId="21" w16cid:durableId="1378823092">
    <w:abstractNumId w:val="49"/>
  </w:num>
  <w:num w:numId="22" w16cid:durableId="623777169">
    <w:abstractNumId w:val="46"/>
  </w:num>
  <w:num w:numId="23" w16cid:durableId="973102327">
    <w:abstractNumId w:val="51"/>
  </w:num>
  <w:num w:numId="24" w16cid:durableId="704406654">
    <w:abstractNumId w:val="3"/>
  </w:num>
  <w:num w:numId="25" w16cid:durableId="704788470">
    <w:abstractNumId w:val="22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0"/>
  </w:num>
  <w:num w:numId="29" w16cid:durableId="2093698593">
    <w:abstractNumId w:val="19"/>
  </w:num>
  <w:num w:numId="30" w16cid:durableId="1699038577">
    <w:abstractNumId w:val="34"/>
  </w:num>
  <w:num w:numId="31" w16cid:durableId="2134591750">
    <w:abstractNumId w:val="45"/>
  </w:num>
  <w:num w:numId="32" w16cid:durableId="856162526">
    <w:abstractNumId w:val="29"/>
  </w:num>
  <w:num w:numId="33" w16cid:durableId="835194383">
    <w:abstractNumId w:val="12"/>
  </w:num>
  <w:num w:numId="34" w16cid:durableId="77021916">
    <w:abstractNumId w:val="42"/>
  </w:num>
  <w:num w:numId="35" w16cid:durableId="1091243959">
    <w:abstractNumId w:val="14"/>
  </w:num>
  <w:num w:numId="36" w16cid:durableId="1640306844">
    <w:abstractNumId w:val="0"/>
  </w:num>
  <w:num w:numId="37" w16cid:durableId="982465768">
    <w:abstractNumId w:val="40"/>
  </w:num>
  <w:num w:numId="38" w16cid:durableId="554394013">
    <w:abstractNumId w:val="31"/>
  </w:num>
  <w:num w:numId="39" w16cid:durableId="1941446443">
    <w:abstractNumId w:val="33"/>
  </w:num>
  <w:num w:numId="40" w16cid:durableId="1340888319">
    <w:abstractNumId w:val="24"/>
  </w:num>
  <w:num w:numId="41" w16cid:durableId="2113551480">
    <w:abstractNumId w:val="10"/>
  </w:num>
  <w:num w:numId="42" w16cid:durableId="366418149">
    <w:abstractNumId w:val="28"/>
  </w:num>
  <w:num w:numId="43" w16cid:durableId="653604484">
    <w:abstractNumId w:val="44"/>
  </w:num>
  <w:num w:numId="44" w16cid:durableId="291179761">
    <w:abstractNumId w:val="23"/>
  </w:num>
  <w:num w:numId="45" w16cid:durableId="618876988">
    <w:abstractNumId w:val="18"/>
  </w:num>
  <w:num w:numId="46" w16cid:durableId="689380427">
    <w:abstractNumId w:val="26"/>
  </w:num>
  <w:num w:numId="47" w16cid:durableId="284313479">
    <w:abstractNumId w:val="21"/>
  </w:num>
  <w:num w:numId="48" w16cid:durableId="21414567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Y0Yt9DVI0WmilQZWJDLNfeDQTWPGEm0fxVU+9N5eJPZPh0s1/tbX3FgpzvGxslA+qbwz66aSZEjRBV/n87Avuw==" w:salt="ViIDNVYQDHAd5rnEtkZ78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04F4"/>
    <w:rsid w:val="00024943"/>
    <w:rsid w:val="00025650"/>
    <w:rsid w:val="000355B1"/>
    <w:rsid w:val="0003621C"/>
    <w:rsid w:val="0004071D"/>
    <w:rsid w:val="00042664"/>
    <w:rsid w:val="00042A2D"/>
    <w:rsid w:val="00042D39"/>
    <w:rsid w:val="000459C8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1A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49C4"/>
    <w:rsid w:val="00114C65"/>
    <w:rsid w:val="0011671F"/>
    <w:rsid w:val="001177B0"/>
    <w:rsid w:val="00117836"/>
    <w:rsid w:val="00123453"/>
    <w:rsid w:val="001246E8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426"/>
    <w:rsid w:val="001B1A03"/>
    <w:rsid w:val="001B2B88"/>
    <w:rsid w:val="001C1FEB"/>
    <w:rsid w:val="001C2B82"/>
    <w:rsid w:val="001D3597"/>
    <w:rsid w:val="001D3972"/>
    <w:rsid w:val="001D3D84"/>
    <w:rsid w:val="001D43FF"/>
    <w:rsid w:val="001D6103"/>
    <w:rsid w:val="001E0705"/>
    <w:rsid w:val="001E1381"/>
    <w:rsid w:val="001E3366"/>
    <w:rsid w:val="001E4B3F"/>
    <w:rsid w:val="001F2F26"/>
    <w:rsid w:val="001F6A2F"/>
    <w:rsid w:val="001F7D09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B3F75"/>
    <w:rsid w:val="002C2CC2"/>
    <w:rsid w:val="002D2301"/>
    <w:rsid w:val="002D34B6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0370"/>
    <w:rsid w:val="00343CEF"/>
    <w:rsid w:val="003455C1"/>
    <w:rsid w:val="00347016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3F7393"/>
    <w:rsid w:val="00411653"/>
    <w:rsid w:val="00415990"/>
    <w:rsid w:val="0042001C"/>
    <w:rsid w:val="004255C5"/>
    <w:rsid w:val="004261B1"/>
    <w:rsid w:val="004301CA"/>
    <w:rsid w:val="0043022A"/>
    <w:rsid w:val="00434291"/>
    <w:rsid w:val="004352BD"/>
    <w:rsid w:val="00436445"/>
    <w:rsid w:val="004556AB"/>
    <w:rsid w:val="004560CE"/>
    <w:rsid w:val="00460057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4280"/>
    <w:rsid w:val="004B0E16"/>
    <w:rsid w:val="004B2EFA"/>
    <w:rsid w:val="004C429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5152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7F67"/>
    <w:rsid w:val="00634F68"/>
    <w:rsid w:val="00635090"/>
    <w:rsid w:val="00636486"/>
    <w:rsid w:val="00643263"/>
    <w:rsid w:val="00643DD6"/>
    <w:rsid w:val="00650974"/>
    <w:rsid w:val="00652E46"/>
    <w:rsid w:val="00653696"/>
    <w:rsid w:val="006553B6"/>
    <w:rsid w:val="00657013"/>
    <w:rsid w:val="006620E4"/>
    <w:rsid w:val="006731A9"/>
    <w:rsid w:val="00677B74"/>
    <w:rsid w:val="006837B8"/>
    <w:rsid w:val="00683DFD"/>
    <w:rsid w:val="00685503"/>
    <w:rsid w:val="0068604A"/>
    <w:rsid w:val="00687983"/>
    <w:rsid w:val="00692CD9"/>
    <w:rsid w:val="00694A01"/>
    <w:rsid w:val="00694D03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6E7A80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63CB6"/>
    <w:rsid w:val="00771AC6"/>
    <w:rsid w:val="00774F65"/>
    <w:rsid w:val="00775035"/>
    <w:rsid w:val="00785BF6"/>
    <w:rsid w:val="00790638"/>
    <w:rsid w:val="007919DC"/>
    <w:rsid w:val="00797CA9"/>
    <w:rsid w:val="007A223E"/>
    <w:rsid w:val="007B0BA6"/>
    <w:rsid w:val="007B581A"/>
    <w:rsid w:val="007B6E6E"/>
    <w:rsid w:val="007C35DD"/>
    <w:rsid w:val="007C431E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2EB"/>
    <w:rsid w:val="00826549"/>
    <w:rsid w:val="00830BAD"/>
    <w:rsid w:val="008333B9"/>
    <w:rsid w:val="00833CCA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4EC5"/>
    <w:rsid w:val="008B69FD"/>
    <w:rsid w:val="008D21CF"/>
    <w:rsid w:val="008F0E7A"/>
    <w:rsid w:val="008F4BCB"/>
    <w:rsid w:val="008F6B59"/>
    <w:rsid w:val="008F7469"/>
    <w:rsid w:val="00912C9B"/>
    <w:rsid w:val="00920779"/>
    <w:rsid w:val="0093185D"/>
    <w:rsid w:val="0093408E"/>
    <w:rsid w:val="009344FE"/>
    <w:rsid w:val="009347C6"/>
    <w:rsid w:val="00935866"/>
    <w:rsid w:val="009375DF"/>
    <w:rsid w:val="00942C9D"/>
    <w:rsid w:val="00944AAE"/>
    <w:rsid w:val="0094524C"/>
    <w:rsid w:val="009458C0"/>
    <w:rsid w:val="00945A5A"/>
    <w:rsid w:val="00952D39"/>
    <w:rsid w:val="00953963"/>
    <w:rsid w:val="00956F11"/>
    <w:rsid w:val="009607C3"/>
    <w:rsid w:val="00960E28"/>
    <w:rsid w:val="00965391"/>
    <w:rsid w:val="009725E8"/>
    <w:rsid w:val="009726C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4BDB"/>
    <w:rsid w:val="009B57CD"/>
    <w:rsid w:val="009B6563"/>
    <w:rsid w:val="009C13E1"/>
    <w:rsid w:val="009C195A"/>
    <w:rsid w:val="009C68E0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71E8"/>
    <w:rsid w:val="00A2769A"/>
    <w:rsid w:val="00A30FC7"/>
    <w:rsid w:val="00A41F19"/>
    <w:rsid w:val="00A44AE7"/>
    <w:rsid w:val="00A44D07"/>
    <w:rsid w:val="00A45053"/>
    <w:rsid w:val="00A45767"/>
    <w:rsid w:val="00A47B4F"/>
    <w:rsid w:val="00A47E35"/>
    <w:rsid w:val="00A53147"/>
    <w:rsid w:val="00A56697"/>
    <w:rsid w:val="00A57BBB"/>
    <w:rsid w:val="00A606EE"/>
    <w:rsid w:val="00A9219E"/>
    <w:rsid w:val="00A92A83"/>
    <w:rsid w:val="00A92DDF"/>
    <w:rsid w:val="00A95ADF"/>
    <w:rsid w:val="00AA3B10"/>
    <w:rsid w:val="00AB701D"/>
    <w:rsid w:val="00AC20BA"/>
    <w:rsid w:val="00AC57FA"/>
    <w:rsid w:val="00AD0845"/>
    <w:rsid w:val="00AD1B95"/>
    <w:rsid w:val="00AD646C"/>
    <w:rsid w:val="00AD7326"/>
    <w:rsid w:val="00AE1CAA"/>
    <w:rsid w:val="00AE381F"/>
    <w:rsid w:val="00AE7090"/>
    <w:rsid w:val="00AF06FF"/>
    <w:rsid w:val="00AF21BE"/>
    <w:rsid w:val="00AF2522"/>
    <w:rsid w:val="00AF5E25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5E72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13EF"/>
    <w:rsid w:val="00BD2815"/>
    <w:rsid w:val="00BD2F05"/>
    <w:rsid w:val="00BD4919"/>
    <w:rsid w:val="00BD76C5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57B20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0B2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125D"/>
    <w:rsid w:val="00DB5A74"/>
    <w:rsid w:val="00DB6B33"/>
    <w:rsid w:val="00DC115C"/>
    <w:rsid w:val="00DC5852"/>
    <w:rsid w:val="00DC5A41"/>
    <w:rsid w:val="00DD65EF"/>
    <w:rsid w:val="00DE38F8"/>
    <w:rsid w:val="00DE48AE"/>
    <w:rsid w:val="00DE724D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0253"/>
    <w:rsid w:val="00F530CF"/>
    <w:rsid w:val="00F53E33"/>
    <w:rsid w:val="00F5424F"/>
    <w:rsid w:val="00F54804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F5E25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54</cp:revision>
  <cp:lastPrinted>2017-05-13T13:50:00Z</cp:lastPrinted>
  <dcterms:created xsi:type="dcterms:W3CDTF">2019-05-07T11:49:00Z</dcterms:created>
  <dcterms:modified xsi:type="dcterms:W3CDTF">2026-07-03T09:54:00Z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